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61936" w14:textId="20D243C2" w:rsidR="00444E99" w:rsidRDefault="002250F9" w:rsidP="00444E99">
      <w:pPr>
        <w:jc w:val="center"/>
        <w:rPr>
          <w:b/>
        </w:rPr>
      </w:pPr>
      <w:r>
        <w:rPr>
          <w:b/>
          <w:noProof/>
          <w:lang w:val="en-US" w:eastAsia="en-US"/>
        </w:rPr>
        <w:drawing>
          <wp:inline distT="0" distB="0" distL="0" distR="0" wp14:anchorId="3D7E2E56" wp14:editId="5A871B68">
            <wp:extent cx="5943600" cy="204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iere signature mail.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2047875"/>
                    </a:xfrm>
                    <a:prstGeom prst="rect">
                      <a:avLst/>
                    </a:prstGeom>
                  </pic:spPr>
                </pic:pic>
              </a:graphicData>
            </a:graphic>
          </wp:inline>
        </w:drawing>
      </w:r>
    </w:p>
    <w:p w14:paraId="27145C40" w14:textId="77777777" w:rsidR="0040343E" w:rsidRDefault="0040343E" w:rsidP="00FA698A">
      <w:pPr>
        <w:jc w:val="center"/>
      </w:pPr>
    </w:p>
    <w:p w14:paraId="2B6D7681" w14:textId="68F556EB" w:rsidR="00444E99" w:rsidRPr="00FA698A" w:rsidRDefault="00622C0B" w:rsidP="00FA698A">
      <w:pPr>
        <w:jc w:val="center"/>
        <w:rPr>
          <w:b/>
          <w:color w:val="0000FF" w:themeColor="hyperlink"/>
          <w:u w:val="single"/>
        </w:rPr>
      </w:pPr>
      <w:hyperlink r:id="rId13" w:history="1">
        <w:r w:rsidR="00FA698A" w:rsidRPr="00FA698A">
          <w:rPr>
            <w:rStyle w:val="Hyperlink"/>
            <w:b/>
          </w:rPr>
          <w:t>INSCRIVEZ-VOUS ICI</w:t>
        </w:r>
      </w:hyperlink>
    </w:p>
    <w:p w14:paraId="09DDF180" w14:textId="77777777" w:rsidR="002250F9" w:rsidRDefault="002250F9">
      <w:pPr>
        <w:jc w:val="center"/>
        <w:rPr>
          <w:b/>
        </w:rPr>
      </w:pPr>
    </w:p>
    <w:p w14:paraId="463A2E99" w14:textId="77777777" w:rsidR="00FA698A" w:rsidRPr="00FA698A" w:rsidRDefault="00FA698A" w:rsidP="00FA698A">
      <w:pPr>
        <w:jc w:val="center"/>
        <w:rPr>
          <w:b/>
        </w:rPr>
      </w:pPr>
      <w:r w:rsidRPr="00FA698A">
        <w:rPr>
          <w:b/>
        </w:rPr>
        <w:t>Communiqué de presse</w:t>
      </w:r>
    </w:p>
    <w:p w14:paraId="68334F79" w14:textId="77777777" w:rsidR="00622C0B" w:rsidRDefault="00622C0B" w:rsidP="00622C0B">
      <w:pPr>
        <w:jc w:val="center"/>
        <w:rPr>
          <w:b/>
        </w:rPr>
      </w:pPr>
    </w:p>
    <w:p w14:paraId="3421D910" w14:textId="070FDB85" w:rsidR="00622C0B" w:rsidRPr="00622C0B" w:rsidRDefault="00622C0B" w:rsidP="00622C0B">
      <w:pPr>
        <w:jc w:val="center"/>
        <w:rPr>
          <w:b/>
        </w:rPr>
      </w:pPr>
      <w:r w:rsidRPr="0048501C">
        <w:rPr>
          <w:b/>
        </w:rPr>
        <w:t>“Mettons fin à l'inhumanité</w:t>
      </w:r>
      <w:r w:rsidRPr="00FA698A">
        <w:rPr>
          <w:b/>
        </w:rPr>
        <w:t xml:space="preserve"> aux frontières de l'Europ</w:t>
      </w:r>
      <w:r>
        <w:rPr>
          <w:b/>
        </w:rPr>
        <w:t xml:space="preserve">e </w:t>
      </w:r>
      <w:r w:rsidRPr="00FA698A">
        <w:rPr>
          <w:b/>
        </w:rPr>
        <w:t>!</w:t>
      </w:r>
      <w:r>
        <w:rPr>
          <w:b/>
        </w:rPr>
        <w:t>”</w:t>
      </w:r>
    </w:p>
    <w:p w14:paraId="11910D63" w14:textId="77777777" w:rsidR="00622C0B" w:rsidRDefault="00622C0B" w:rsidP="00622C0B">
      <w:pPr>
        <w:jc w:val="both"/>
      </w:pPr>
    </w:p>
    <w:p w14:paraId="04BB48E3" w14:textId="77777777" w:rsidR="00622C0B" w:rsidRDefault="00622C0B" w:rsidP="00622C0B">
      <w:pPr>
        <w:jc w:val="both"/>
      </w:pPr>
      <w:r>
        <w:t>Clôtures de</w:t>
      </w:r>
      <w:r w:rsidRPr="00DB5AB8">
        <w:t xml:space="preserve"> barbelés et blocus navals</w:t>
      </w:r>
      <w:r>
        <w:t xml:space="preserve"> ; r</w:t>
      </w:r>
      <w:r w:rsidRPr="00DB5AB8">
        <w:t>efoulements sur terre comme</w:t>
      </w:r>
      <w:r>
        <w:t xml:space="preserve"> en mer ; c</w:t>
      </w:r>
      <w:r w:rsidRPr="00DB5AB8">
        <w:t xml:space="preserve">hâtiments corporels infligés par les gardes-frontières, des milices et des </w:t>
      </w:r>
      <w:r>
        <w:t>groupes d'autodéfense ; d</w:t>
      </w:r>
      <w:r w:rsidRPr="00DB5AB8">
        <w:t xml:space="preserve">étention sans procès et confinement </w:t>
      </w:r>
      <w:r>
        <w:t xml:space="preserve">dans des camps sordides ; criminalisation </w:t>
      </w:r>
      <w:r w:rsidRPr="00DB5AB8">
        <w:t>des t</w:t>
      </w:r>
      <w:r>
        <w:t>ravailleurs humanitaires ; a</w:t>
      </w:r>
      <w:r w:rsidRPr="00DB5AB8">
        <w:t>ccords de déportation vers des États qui ne s’embarrassent pas des droits humains.</w:t>
      </w:r>
    </w:p>
    <w:p w14:paraId="1FE7EF9A" w14:textId="77777777" w:rsidR="00622C0B" w:rsidRDefault="00622C0B" w:rsidP="00622C0B">
      <w:pPr>
        <w:jc w:val="both"/>
      </w:pPr>
    </w:p>
    <w:p w14:paraId="1FDFB732" w14:textId="77777777" w:rsidR="00622C0B" w:rsidRPr="00DB5AB8" w:rsidRDefault="00622C0B" w:rsidP="00622C0B">
      <w:pPr>
        <w:jc w:val="both"/>
      </w:pPr>
      <w:r w:rsidRPr="00DB5AB8">
        <w:t xml:space="preserve">Ce ne sont là que quelques-unes des méthodes employées par les États européens pour entraver et dissuader l’arrivée de réfugiés, de demandeurs d’asile et de migrants en provenance d’autres régions du monde. Par voie de conséquence, les personnes qui choisissent l’exode dans l’espoir de trouver </w:t>
      </w:r>
      <w:r w:rsidRPr="0048501C">
        <w:t xml:space="preserve">refuge et sécurité </w:t>
      </w:r>
      <w:r w:rsidRPr="00DB5AB8">
        <w:t xml:space="preserve">sont soumises à de </w:t>
      </w:r>
      <w:r>
        <w:t>nombreuses formes de traitement indigne, inhumain et illégal</w:t>
      </w:r>
      <w:r w:rsidRPr="00DB5AB8">
        <w:t>.</w:t>
      </w:r>
    </w:p>
    <w:p w14:paraId="6483C13E" w14:textId="77777777" w:rsidR="00622C0B" w:rsidRDefault="00622C0B" w:rsidP="00622C0B">
      <w:pPr>
        <w:jc w:val="both"/>
      </w:pPr>
    </w:p>
    <w:p w14:paraId="2D995DB0" w14:textId="77777777" w:rsidR="00622C0B" w:rsidRPr="00DB5AB8" w:rsidRDefault="00622C0B" w:rsidP="00622C0B">
      <w:pPr>
        <w:jc w:val="both"/>
      </w:pPr>
      <w:r w:rsidRPr="00DB5AB8">
        <w:t xml:space="preserve">En réponse à cette situation inacceptable, plus de 75 ONG et organisations de la société civile ont uni leurs forces pour mettre sur pied une campagne intitulée </w:t>
      </w:r>
      <w:r w:rsidRPr="0048501C">
        <w:rPr>
          <w:i/>
        </w:rPr>
        <w:t>“Stop the inhumanity at Europe’s Borders!”</w:t>
      </w:r>
    </w:p>
    <w:p w14:paraId="6FABED92" w14:textId="77777777" w:rsidR="00622C0B" w:rsidRPr="00DB5AB8" w:rsidRDefault="00622C0B" w:rsidP="00622C0B">
      <w:pPr>
        <w:jc w:val="both"/>
      </w:pPr>
    </w:p>
    <w:p w14:paraId="31C5E291" w14:textId="77777777" w:rsidR="00622C0B" w:rsidRPr="00DB5AB8" w:rsidRDefault="00622C0B" w:rsidP="00622C0B">
      <w:pPr>
        <w:jc w:val="both"/>
      </w:pPr>
      <w:r w:rsidRPr="00DB5AB8">
        <w:t xml:space="preserve">La campagne sera lancée à 11 heures </w:t>
      </w:r>
      <w:r w:rsidRPr="0048501C">
        <w:t>GMT (12h CET) le mardi 30 janvier à Londres, au Central Hall de Westminster où s’était tenue la première réunion de l'Assemblée générale des Nations unies en 1946.</w:t>
      </w:r>
    </w:p>
    <w:p w14:paraId="0F919724" w14:textId="77777777" w:rsidR="00622C0B" w:rsidRDefault="00622C0B" w:rsidP="00622C0B">
      <w:pPr>
        <w:jc w:val="both"/>
      </w:pPr>
    </w:p>
    <w:p w14:paraId="5F5FF7F9" w14:textId="77777777" w:rsidR="00622C0B" w:rsidRDefault="00622C0B" w:rsidP="00622C0B">
      <w:pPr>
        <w:jc w:val="both"/>
      </w:pPr>
      <w:r w:rsidRPr="00DB5AB8">
        <w:t>La campagne est construite autour d</w:t>
      </w:r>
      <w:r>
        <w:t>’</w:t>
      </w:r>
      <w:r w:rsidRPr="00DB5AB8">
        <w:t>une exigence collective en sept points</w:t>
      </w:r>
      <w:r>
        <w:t>,</w:t>
      </w:r>
      <w:r w:rsidRPr="00DB5AB8">
        <w:t xml:space="preserve"> dont la mise en oeuvre permettrait aux États européens et à l'Union européenne de garantir que les personnes parvenues aux frontières de l’Europe soient traitées de manière décente, juste et humaine.</w:t>
      </w:r>
    </w:p>
    <w:p w14:paraId="7FB8F8A0" w14:textId="77777777" w:rsidR="00622C0B" w:rsidRDefault="00622C0B" w:rsidP="00622C0B">
      <w:pPr>
        <w:jc w:val="both"/>
      </w:pPr>
    </w:p>
    <w:p w14:paraId="762704EA" w14:textId="77777777" w:rsidR="00622C0B" w:rsidRPr="00DB5AB8" w:rsidRDefault="00622C0B" w:rsidP="00622C0B">
      <w:pPr>
        <w:jc w:val="both"/>
      </w:pPr>
      <w:r w:rsidRPr="00DB5AB8">
        <w:t xml:space="preserve">Ces demandes seront transmises aux dirigeants de tous les États européens, aux </w:t>
      </w:r>
      <w:r>
        <w:t>h</w:t>
      </w:r>
      <w:r w:rsidRPr="00DB5AB8">
        <w:t xml:space="preserve">auts fonctionnaires de l'UE et aux organisations internationales telles que le Haut Commissariat pour </w:t>
      </w:r>
      <w:r w:rsidRPr="00DB5AB8">
        <w:lastRenderedPageBreak/>
        <w:t>les Réfugiés</w:t>
      </w:r>
      <w:r>
        <w:t xml:space="preserve"> (HCR)</w:t>
      </w:r>
      <w:r w:rsidRPr="00DB5AB8">
        <w:t xml:space="preserve"> et l'Organisation Internationale pour les Migrations</w:t>
      </w:r>
      <w:r>
        <w:t xml:space="preserve"> (OIM)</w:t>
      </w:r>
      <w:r w:rsidRPr="00DB5AB8">
        <w:t>. Au cours des semaines et des mois à venir, les organisations impliquées dans la campagne entreprendront diverses activités de plaidoyer au niveau national, destinées à mobiliser le soutien des parlementaires, des leaders d'opinion, des organisations communautaires et confessionnelles, ainsi que du grand public.</w:t>
      </w:r>
    </w:p>
    <w:p w14:paraId="51F46956" w14:textId="77777777" w:rsidR="00622C0B" w:rsidRDefault="00622C0B" w:rsidP="00622C0B">
      <w:pPr>
        <w:jc w:val="both"/>
      </w:pPr>
    </w:p>
    <w:p w14:paraId="2879EA7A" w14:textId="77777777" w:rsidR="00622C0B" w:rsidRPr="00DB5AB8" w:rsidRDefault="00622C0B" w:rsidP="00622C0B">
      <w:pPr>
        <w:jc w:val="both"/>
      </w:pPr>
      <w:r w:rsidRPr="00DB5AB8">
        <w:t xml:space="preserve">Tous les détails de la campagne, y compris ses objectifs, ses exigences et la liste de ses cosignataires sont disponibles en cliquant sur le lien suivant: </w:t>
      </w:r>
      <w:hyperlink r:id="rId14" w:history="1">
        <w:r w:rsidRPr="00DB5AB8">
          <w:rPr>
            <w:color w:val="0000FF" w:themeColor="hyperlink"/>
            <w:u w:val="single"/>
          </w:rPr>
          <w:t>https://www.against-inhumanity.org/campaigns/stop-the-inhumanity-at-europes-borders/</w:t>
        </w:r>
      </w:hyperlink>
    </w:p>
    <w:p w14:paraId="682502D0" w14:textId="77777777" w:rsidR="00622C0B" w:rsidRPr="00DB5AB8" w:rsidRDefault="00622C0B" w:rsidP="00622C0B">
      <w:pPr>
        <w:jc w:val="both"/>
      </w:pPr>
    </w:p>
    <w:p w14:paraId="6EE9E41D" w14:textId="77777777" w:rsidR="00622C0B" w:rsidRPr="00DB5AB8" w:rsidRDefault="00622C0B" w:rsidP="00622C0B">
      <w:pPr>
        <w:jc w:val="both"/>
      </w:pPr>
      <w:r w:rsidRPr="00DB5AB8">
        <w:t>La page Web invite également d'autres organisations à rejoindre et à contribuer à cette initiative, et propose des liens vers les documents utiles, présentés en anglais, français, allemand, italien et espagnol.</w:t>
      </w:r>
    </w:p>
    <w:p w14:paraId="1DE124B9" w14:textId="77777777" w:rsidR="00622C0B" w:rsidRDefault="00622C0B" w:rsidP="00622C0B">
      <w:pPr>
        <w:jc w:val="both"/>
      </w:pPr>
    </w:p>
    <w:p w14:paraId="614A8E2B" w14:textId="77777777" w:rsidR="00622C0B" w:rsidRPr="00DB5AB8" w:rsidRDefault="00622C0B" w:rsidP="00622C0B">
      <w:pPr>
        <w:jc w:val="both"/>
      </w:pPr>
      <w:r w:rsidRPr="00DB5AB8">
        <w:t>La campagne est coordonnée par le mouvement United Against Inhumanity (UAI), une organisation indépendante de plaidoyer créée par un groupe de travailleurs humanitaires expérimentés et d'anciens responsables de l'ONU.</w:t>
      </w:r>
    </w:p>
    <w:p w14:paraId="043CF3F9" w14:textId="77777777" w:rsidR="00622C0B" w:rsidRDefault="00622C0B" w:rsidP="00622C0B">
      <w:pPr>
        <w:jc w:val="both"/>
      </w:pPr>
    </w:p>
    <w:p w14:paraId="31683D99" w14:textId="77777777" w:rsidR="00622C0B" w:rsidRDefault="00622C0B" w:rsidP="00622C0B">
      <w:pPr>
        <w:jc w:val="both"/>
      </w:pPr>
      <w:r w:rsidRPr="00DB5AB8">
        <w:t>Les cosignataires s’engagent à mettre en oeuvre des actions destinées à mettre fin à la violence aux frontières de l’Europe et à s’assurer que les n</w:t>
      </w:r>
      <w:r w:rsidRPr="0048501C">
        <w:t>ouveau</w:t>
      </w:r>
      <w:r w:rsidRPr="00DB5AB8">
        <w:t xml:space="preserve">x arrivants ainsi que les futurs candidats à l’immigration soient traités avec le respect auquel ils ont droit, quel que soit leur statut juridique. </w:t>
      </w:r>
    </w:p>
    <w:p w14:paraId="46F887E0" w14:textId="77777777" w:rsidR="00FA698A" w:rsidRDefault="00FA698A" w:rsidP="00FA698A">
      <w:pPr>
        <w:jc w:val="both"/>
      </w:pPr>
    </w:p>
    <w:p w14:paraId="47816A9A" w14:textId="2AE39BB0" w:rsidR="00FA698A" w:rsidRPr="00FE61D9" w:rsidRDefault="00340D2F" w:rsidP="00FA698A">
      <w:pPr>
        <w:jc w:val="both"/>
        <w:rPr>
          <w:b/>
        </w:rPr>
      </w:pPr>
      <w:r w:rsidRPr="00FE61D9">
        <w:rPr>
          <w:b/>
        </w:rPr>
        <w:t xml:space="preserve">Contacts presse </w:t>
      </w:r>
      <w:r w:rsidR="00FA698A" w:rsidRPr="00FE61D9">
        <w:rPr>
          <w:b/>
        </w:rPr>
        <w:t>:</w:t>
      </w:r>
    </w:p>
    <w:p w14:paraId="0000001E" w14:textId="77777777" w:rsidR="00C600EF" w:rsidRDefault="00C600EF"/>
    <w:p w14:paraId="51422574" w14:textId="77777777" w:rsidR="00407C26" w:rsidRDefault="00407C26" w:rsidP="00407C26">
      <w:r>
        <w:t>Capucine Brochier</w:t>
      </w:r>
    </w:p>
    <w:p w14:paraId="7B282D44" w14:textId="43D686B9" w:rsidR="00407C26" w:rsidRDefault="00407C26" w:rsidP="00407C26">
      <w:r>
        <w:t xml:space="preserve">Courriel: </w:t>
      </w:r>
      <w:hyperlink r:id="rId15" w:history="1">
        <w:r w:rsidRPr="000842E1">
          <w:rPr>
            <w:rStyle w:val="Hyperlink"/>
          </w:rPr>
          <w:t>cbrochier@forumrefugies.org</w:t>
        </w:r>
      </w:hyperlink>
    </w:p>
    <w:p w14:paraId="518B31F8" w14:textId="17FB38BB" w:rsidR="00407C26" w:rsidRDefault="00407C26" w:rsidP="00407C26">
      <w:r>
        <w:t>Langue: français et anglais</w:t>
      </w:r>
    </w:p>
    <w:p w14:paraId="33DC3D68" w14:textId="77777777" w:rsidR="0040343E" w:rsidRDefault="0040343E" w:rsidP="0040343E"/>
    <w:p w14:paraId="02DAE928" w14:textId="77777777" w:rsidR="00407C26" w:rsidRDefault="00407C26" w:rsidP="00407C26">
      <w:pPr>
        <w:rPr>
          <w:rFonts w:eastAsia="Times New Roman"/>
        </w:rPr>
      </w:pPr>
      <w:r>
        <w:rPr>
          <w:rFonts w:eastAsia="Times New Roman"/>
        </w:rPr>
        <w:t>Jean-Baptiste Richardier</w:t>
      </w:r>
    </w:p>
    <w:p w14:paraId="6BE4657B" w14:textId="77777777" w:rsidR="00407C26" w:rsidRDefault="00407C26" w:rsidP="00407C26">
      <w:pPr>
        <w:rPr>
          <w:rFonts w:eastAsia="Times New Roman"/>
        </w:rPr>
      </w:pPr>
      <w:r>
        <w:rPr>
          <w:rFonts w:eastAsia="Times New Roman"/>
        </w:rPr>
        <w:t xml:space="preserve">Courriel: </w:t>
      </w:r>
      <w:hyperlink r:id="rId16" w:history="1">
        <w:r w:rsidRPr="00950B7F">
          <w:rPr>
            <w:rStyle w:val="Hyperlink"/>
            <w:rFonts w:eastAsia="Times New Roman"/>
          </w:rPr>
          <w:t>jb.richardier@hi.org</w:t>
        </w:r>
      </w:hyperlink>
    </w:p>
    <w:p w14:paraId="40D33D13" w14:textId="50143650" w:rsidR="00407C26" w:rsidRDefault="00407C26" w:rsidP="0040343E">
      <w:r>
        <w:rPr>
          <w:rFonts w:eastAsia="Times New Roman"/>
        </w:rPr>
        <w:t>Langue: français et anglais</w:t>
      </w:r>
    </w:p>
    <w:p w14:paraId="2572D146" w14:textId="77777777" w:rsidR="00407C26" w:rsidRDefault="00407C26" w:rsidP="0040343E"/>
    <w:p w14:paraId="232CA091" w14:textId="77777777" w:rsidR="0040343E" w:rsidRDefault="0040343E" w:rsidP="0040343E">
      <w:r>
        <w:t>Antonio Donini</w:t>
      </w:r>
    </w:p>
    <w:p w14:paraId="034E9D21" w14:textId="77777777" w:rsidR="0040343E" w:rsidRDefault="0040343E" w:rsidP="0040343E">
      <w:pPr>
        <w:rPr>
          <w:rFonts w:eastAsia="Times New Roman"/>
        </w:rPr>
      </w:pPr>
      <w:r>
        <w:rPr>
          <w:rFonts w:eastAsia="Times New Roman"/>
        </w:rPr>
        <w:t xml:space="preserve">Courriel: </w:t>
      </w:r>
      <w:hyperlink r:id="rId17" w:history="1">
        <w:r w:rsidRPr="00950B7F">
          <w:rPr>
            <w:rStyle w:val="Hyperlink"/>
            <w:rFonts w:eastAsia="Times New Roman"/>
          </w:rPr>
          <w:t>antonio.donini@against-inhumanity.org</w:t>
        </w:r>
      </w:hyperlink>
    </w:p>
    <w:p w14:paraId="79EEA433" w14:textId="77777777" w:rsidR="0040343E" w:rsidRDefault="0040343E" w:rsidP="0040343E">
      <w:pPr>
        <w:rPr>
          <w:rFonts w:eastAsia="Times New Roman"/>
        </w:rPr>
      </w:pPr>
      <w:r>
        <w:rPr>
          <w:rFonts w:eastAsia="Times New Roman"/>
        </w:rPr>
        <w:t>Langues: anglais, français et italien</w:t>
      </w:r>
    </w:p>
    <w:p w14:paraId="127E4198" w14:textId="77777777" w:rsidR="00622C0B" w:rsidRDefault="00622C0B" w:rsidP="0040343E">
      <w:pPr>
        <w:rPr>
          <w:rFonts w:eastAsia="Times New Roman"/>
        </w:rPr>
      </w:pPr>
    </w:p>
    <w:p w14:paraId="74DA7E1E" w14:textId="77777777" w:rsidR="00622C0B" w:rsidRDefault="00622C0B" w:rsidP="00622C0B">
      <w:r>
        <w:t xml:space="preserve">Jeff Crisp </w:t>
      </w:r>
    </w:p>
    <w:p w14:paraId="19A22A94" w14:textId="77777777" w:rsidR="00622C0B" w:rsidRDefault="00622C0B" w:rsidP="00622C0B">
      <w:bookmarkStart w:id="0" w:name="_GoBack"/>
      <w:bookmarkEnd w:id="0"/>
      <w:r>
        <w:t xml:space="preserve">Courriel: </w:t>
      </w:r>
      <w:hyperlink r:id="rId18" w:history="1">
        <w:r w:rsidRPr="00FC02FC">
          <w:rPr>
            <w:rStyle w:val="Hyperlink"/>
          </w:rPr>
          <w:t>jefferyfcrisp@gmail.com</w:t>
        </w:r>
      </w:hyperlink>
    </w:p>
    <w:p w14:paraId="7D482470" w14:textId="77777777" w:rsidR="00622C0B" w:rsidRDefault="00622C0B" w:rsidP="00622C0B">
      <w:r>
        <w:t>Twitter: @jfcrisp</w:t>
      </w:r>
    </w:p>
    <w:p w14:paraId="10A714ED" w14:textId="53AAD120" w:rsidR="00622C0B" w:rsidRDefault="00622C0B" w:rsidP="00622C0B">
      <w:pPr>
        <w:rPr>
          <w:rFonts w:eastAsia="Times New Roman"/>
        </w:rPr>
      </w:pPr>
      <w:r>
        <w:t>Langue: anglais</w:t>
      </w:r>
    </w:p>
    <w:p w14:paraId="15BA4B29" w14:textId="77777777" w:rsidR="0040343E" w:rsidRDefault="0040343E" w:rsidP="0040343E"/>
    <w:p w14:paraId="51FCD225" w14:textId="1FD82F1A" w:rsidR="00DB5AB8" w:rsidRPr="00DB5AB8" w:rsidRDefault="0040343E" w:rsidP="00DB5AB8">
      <w:r>
        <w:t xml:space="preserve">Pour joindre le Comité d’organisation: </w:t>
      </w:r>
      <w:hyperlink r:id="rId19" w:history="1">
        <w:r w:rsidR="00407C26" w:rsidRPr="000842E1">
          <w:rPr>
            <w:rStyle w:val="Hyperlink"/>
          </w:rPr>
          <w:t>contact@against-inhumanity.org</w:t>
        </w:r>
      </w:hyperlink>
      <w:r w:rsidR="00407C26">
        <w:t xml:space="preserve"> </w:t>
      </w:r>
    </w:p>
    <w:sectPr w:rsidR="00DB5AB8" w:rsidRPr="00DB5AB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BAC26" w14:textId="77777777" w:rsidR="00997E7E" w:rsidRDefault="00997E7E" w:rsidP="00B1737F">
      <w:pPr>
        <w:spacing w:line="240" w:lineRule="auto"/>
      </w:pPr>
      <w:r>
        <w:separator/>
      </w:r>
    </w:p>
  </w:endnote>
  <w:endnote w:type="continuationSeparator" w:id="0">
    <w:p w14:paraId="6CB6B61C" w14:textId="77777777" w:rsidR="00997E7E" w:rsidRDefault="00997E7E" w:rsidP="00B17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E598D" w14:textId="77777777" w:rsidR="00997E7E" w:rsidRDefault="00997E7E" w:rsidP="00B1737F">
      <w:pPr>
        <w:spacing w:line="240" w:lineRule="auto"/>
      </w:pPr>
      <w:r>
        <w:separator/>
      </w:r>
    </w:p>
  </w:footnote>
  <w:footnote w:type="continuationSeparator" w:id="0">
    <w:p w14:paraId="39E4A4E7" w14:textId="77777777" w:rsidR="00997E7E" w:rsidRDefault="00997E7E" w:rsidP="00B1737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EF"/>
    <w:rsid w:val="000B25DD"/>
    <w:rsid w:val="00181AD4"/>
    <w:rsid w:val="002250F9"/>
    <w:rsid w:val="00340D2F"/>
    <w:rsid w:val="0040343E"/>
    <w:rsid w:val="00407C26"/>
    <w:rsid w:val="00444E99"/>
    <w:rsid w:val="00622C0B"/>
    <w:rsid w:val="00627A85"/>
    <w:rsid w:val="007A2CD8"/>
    <w:rsid w:val="008D718E"/>
    <w:rsid w:val="008F6DF9"/>
    <w:rsid w:val="00997E7E"/>
    <w:rsid w:val="009F4BE7"/>
    <w:rsid w:val="00B1737F"/>
    <w:rsid w:val="00C035F4"/>
    <w:rsid w:val="00C600EF"/>
    <w:rsid w:val="00D10DA0"/>
    <w:rsid w:val="00DB5AB8"/>
    <w:rsid w:val="00EA18CF"/>
    <w:rsid w:val="00FA698A"/>
    <w:rsid w:val="00FB6BAE"/>
    <w:rsid w:val="00FE61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4B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44E99"/>
    <w:rPr>
      <w:color w:val="0000FF" w:themeColor="hyperlink"/>
      <w:u w:val="single"/>
    </w:rPr>
  </w:style>
  <w:style w:type="character" w:customStyle="1" w:styleId="NichtaufgelsteErwhnung1">
    <w:name w:val="Nicht aufgelöste Erwähnung1"/>
    <w:basedOn w:val="DefaultParagraphFont"/>
    <w:uiPriority w:val="99"/>
    <w:semiHidden/>
    <w:unhideWhenUsed/>
    <w:rsid w:val="00444E99"/>
    <w:rPr>
      <w:color w:val="605E5C"/>
      <w:shd w:val="clear" w:color="auto" w:fill="E1DFDD"/>
    </w:rPr>
  </w:style>
  <w:style w:type="paragraph" w:styleId="BalloonText">
    <w:name w:val="Balloon Text"/>
    <w:basedOn w:val="Normal"/>
    <w:link w:val="BalloonTextChar"/>
    <w:uiPriority w:val="99"/>
    <w:semiHidden/>
    <w:unhideWhenUsed/>
    <w:rsid w:val="00181AD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AD4"/>
    <w:rPr>
      <w:rFonts w:ascii="Lucida Grande" w:hAnsi="Lucida Grande" w:cs="Lucida Grande"/>
      <w:sz w:val="18"/>
      <w:szCs w:val="18"/>
    </w:rPr>
  </w:style>
  <w:style w:type="character" w:styleId="FollowedHyperlink">
    <w:name w:val="FollowedHyperlink"/>
    <w:basedOn w:val="DefaultParagraphFont"/>
    <w:uiPriority w:val="99"/>
    <w:semiHidden/>
    <w:unhideWhenUsed/>
    <w:rsid w:val="00181AD4"/>
    <w:rPr>
      <w:color w:val="800080" w:themeColor="followedHyperlink"/>
      <w:u w:val="single"/>
    </w:rPr>
  </w:style>
  <w:style w:type="paragraph" w:styleId="Header">
    <w:name w:val="header"/>
    <w:basedOn w:val="Normal"/>
    <w:link w:val="HeaderChar"/>
    <w:uiPriority w:val="99"/>
    <w:unhideWhenUsed/>
    <w:rsid w:val="00B1737F"/>
    <w:pPr>
      <w:tabs>
        <w:tab w:val="center" w:pos="4153"/>
        <w:tab w:val="right" w:pos="8306"/>
      </w:tabs>
      <w:spacing w:line="240" w:lineRule="auto"/>
    </w:pPr>
  </w:style>
  <w:style w:type="character" w:customStyle="1" w:styleId="HeaderChar">
    <w:name w:val="Header Char"/>
    <w:basedOn w:val="DefaultParagraphFont"/>
    <w:link w:val="Header"/>
    <w:uiPriority w:val="99"/>
    <w:rsid w:val="00B1737F"/>
  </w:style>
  <w:style w:type="paragraph" w:styleId="Footer">
    <w:name w:val="footer"/>
    <w:basedOn w:val="Normal"/>
    <w:link w:val="FooterChar"/>
    <w:uiPriority w:val="99"/>
    <w:unhideWhenUsed/>
    <w:rsid w:val="00B1737F"/>
    <w:pPr>
      <w:tabs>
        <w:tab w:val="center" w:pos="4153"/>
        <w:tab w:val="right" w:pos="8306"/>
      </w:tabs>
      <w:spacing w:line="240" w:lineRule="auto"/>
    </w:pPr>
  </w:style>
  <w:style w:type="character" w:customStyle="1" w:styleId="FooterChar">
    <w:name w:val="Footer Char"/>
    <w:basedOn w:val="DefaultParagraphFont"/>
    <w:link w:val="Footer"/>
    <w:uiPriority w:val="99"/>
    <w:rsid w:val="00B1737F"/>
  </w:style>
  <w:style w:type="character" w:customStyle="1" w:styleId="Mentionnonrsolue1">
    <w:name w:val="Mention non résolue1"/>
    <w:basedOn w:val="DefaultParagraphFont"/>
    <w:uiPriority w:val="99"/>
    <w:semiHidden/>
    <w:unhideWhenUsed/>
    <w:rsid w:val="00FA698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44E99"/>
    <w:rPr>
      <w:color w:val="0000FF" w:themeColor="hyperlink"/>
      <w:u w:val="single"/>
    </w:rPr>
  </w:style>
  <w:style w:type="character" w:customStyle="1" w:styleId="NichtaufgelsteErwhnung1">
    <w:name w:val="Nicht aufgelöste Erwähnung1"/>
    <w:basedOn w:val="DefaultParagraphFont"/>
    <w:uiPriority w:val="99"/>
    <w:semiHidden/>
    <w:unhideWhenUsed/>
    <w:rsid w:val="00444E99"/>
    <w:rPr>
      <w:color w:val="605E5C"/>
      <w:shd w:val="clear" w:color="auto" w:fill="E1DFDD"/>
    </w:rPr>
  </w:style>
  <w:style w:type="paragraph" w:styleId="BalloonText">
    <w:name w:val="Balloon Text"/>
    <w:basedOn w:val="Normal"/>
    <w:link w:val="BalloonTextChar"/>
    <w:uiPriority w:val="99"/>
    <w:semiHidden/>
    <w:unhideWhenUsed/>
    <w:rsid w:val="00181AD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AD4"/>
    <w:rPr>
      <w:rFonts w:ascii="Lucida Grande" w:hAnsi="Lucida Grande" w:cs="Lucida Grande"/>
      <w:sz w:val="18"/>
      <w:szCs w:val="18"/>
    </w:rPr>
  </w:style>
  <w:style w:type="character" w:styleId="FollowedHyperlink">
    <w:name w:val="FollowedHyperlink"/>
    <w:basedOn w:val="DefaultParagraphFont"/>
    <w:uiPriority w:val="99"/>
    <w:semiHidden/>
    <w:unhideWhenUsed/>
    <w:rsid w:val="00181AD4"/>
    <w:rPr>
      <w:color w:val="800080" w:themeColor="followedHyperlink"/>
      <w:u w:val="single"/>
    </w:rPr>
  </w:style>
  <w:style w:type="paragraph" w:styleId="Header">
    <w:name w:val="header"/>
    <w:basedOn w:val="Normal"/>
    <w:link w:val="HeaderChar"/>
    <w:uiPriority w:val="99"/>
    <w:unhideWhenUsed/>
    <w:rsid w:val="00B1737F"/>
    <w:pPr>
      <w:tabs>
        <w:tab w:val="center" w:pos="4153"/>
        <w:tab w:val="right" w:pos="8306"/>
      </w:tabs>
      <w:spacing w:line="240" w:lineRule="auto"/>
    </w:pPr>
  </w:style>
  <w:style w:type="character" w:customStyle="1" w:styleId="HeaderChar">
    <w:name w:val="Header Char"/>
    <w:basedOn w:val="DefaultParagraphFont"/>
    <w:link w:val="Header"/>
    <w:uiPriority w:val="99"/>
    <w:rsid w:val="00B1737F"/>
  </w:style>
  <w:style w:type="paragraph" w:styleId="Footer">
    <w:name w:val="footer"/>
    <w:basedOn w:val="Normal"/>
    <w:link w:val="FooterChar"/>
    <w:uiPriority w:val="99"/>
    <w:unhideWhenUsed/>
    <w:rsid w:val="00B1737F"/>
    <w:pPr>
      <w:tabs>
        <w:tab w:val="center" w:pos="4153"/>
        <w:tab w:val="right" w:pos="8306"/>
      </w:tabs>
      <w:spacing w:line="240" w:lineRule="auto"/>
    </w:pPr>
  </w:style>
  <w:style w:type="character" w:customStyle="1" w:styleId="FooterChar">
    <w:name w:val="Footer Char"/>
    <w:basedOn w:val="DefaultParagraphFont"/>
    <w:link w:val="Footer"/>
    <w:uiPriority w:val="99"/>
    <w:rsid w:val="00B1737F"/>
  </w:style>
  <w:style w:type="character" w:customStyle="1" w:styleId="Mentionnonrsolue1">
    <w:name w:val="Mention non résolue1"/>
    <w:basedOn w:val="DefaultParagraphFont"/>
    <w:uiPriority w:val="99"/>
    <w:semiHidden/>
    <w:unhideWhenUsed/>
    <w:rsid w:val="00FA6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7579">
      <w:bodyDiv w:val="1"/>
      <w:marLeft w:val="0"/>
      <w:marRight w:val="0"/>
      <w:marTop w:val="0"/>
      <w:marBottom w:val="0"/>
      <w:divBdr>
        <w:top w:val="none" w:sz="0" w:space="0" w:color="auto"/>
        <w:left w:val="none" w:sz="0" w:space="0" w:color="auto"/>
        <w:bottom w:val="none" w:sz="0" w:space="0" w:color="auto"/>
        <w:right w:val="none" w:sz="0" w:space="0" w:color="auto"/>
      </w:divBdr>
    </w:div>
    <w:div w:id="566066862">
      <w:bodyDiv w:val="1"/>
      <w:marLeft w:val="0"/>
      <w:marRight w:val="0"/>
      <w:marTop w:val="0"/>
      <w:marBottom w:val="0"/>
      <w:divBdr>
        <w:top w:val="none" w:sz="0" w:space="0" w:color="auto"/>
        <w:left w:val="none" w:sz="0" w:space="0" w:color="auto"/>
        <w:bottom w:val="none" w:sz="0" w:space="0" w:color="auto"/>
        <w:right w:val="none" w:sz="0" w:space="0" w:color="auto"/>
      </w:divBdr>
      <w:divsChild>
        <w:div w:id="1938829207">
          <w:marLeft w:val="0"/>
          <w:marRight w:val="0"/>
          <w:marTop w:val="0"/>
          <w:marBottom w:val="0"/>
          <w:divBdr>
            <w:top w:val="single" w:sz="2" w:space="0" w:color="D9D9E3"/>
            <w:left w:val="single" w:sz="2" w:space="0" w:color="D9D9E3"/>
            <w:bottom w:val="single" w:sz="2" w:space="0" w:color="D9D9E3"/>
            <w:right w:val="single" w:sz="2" w:space="0" w:color="D9D9E3"/>
          </w:divBdr>
          <w:divsChild>
            <w:div w:id="1261184222">
              <w:marLeft w:val="0"/>
              <w:marRight w:val="0"/>
              <w:marTop w:val="0"/>
              <w:marBottom w:val="0"/>
              <w:divBdr>
                <w:top w:val="single" w:sz="2" w:space="0" w:color="D9D9E3"/>
                <w:left w:val="single" w:sz="2" w:space="0" w:color="D9D9E3"/>
                <w:bottom w:val="single" w:sz="2" w:space="0" w:color="D9D9E3"/>
                <w:right w:val="single" w:sz="2" w:space="0" w:color="D9D9E3"/>
              </w:divBdr>
              <w:divsChild>
                <w:div w:id="1157265835">
                  <w:marLeft w:val="0"/>
                  <w:marRight w:val="0"/>
                  <w:marTop w:val="0"/>
                  <w:marBottom w:val="0"/>
                  <w:divBdr>
                    <w:top w:val="single" w:sz="2" w:space="0" w:color="D9D9E3"/>
                    <w:left w:val="single" w:sz="2" w:space="0" w:color="D9D9E3"/>
                    <w:bottom w:val="single" w:sz="2" w:space="0" w:color="D9D9E3"/>
                    <w:right w:val="single" w:sz="2" w:space="0" w:color="D9D9E3"/>
                  </w:divBdr>
                  <w:divsChild>
                    <w:div w:id="691079757">
                      <w:marLeft w:val="0"/>
                      <w:marRight w:val="0"/>
                      <w:marTop w:val="0"/>
                      <w:marBottom w:val="0"/>
                      <w:divBdr>
                        <w:top w:val="single" w:sz="2" w:space="0" w:color="D9D9E3"/>
                        <w:left w:val="single" w:sz="2" w:space="0" w:color="D9D9E3"/>
                        <w:bottom w:val="single" w:sz="2" w:space="0" w:color="D9D9E3"/>
                        <w:right w:val="single" w:sz="2" w:space="0" w:color="D9D9E3"/>
                      </w:divBdr>
                      <w:divsChild>
                        <w:div w:id="1842816561">
                          <w:marLeft w:val="0"/>
                          <w:marRight w:val="0"/>
                          <w:marTop w:val="0"/>
                          <w:marBottom w:val="0"/>
                          <w:divBdr>
                            <w:top w:val="single" w:sz="2" w:space="0" w:color="D9D9E3"/>
                            <w:left w:val="single" w:sz="2" w:space="0" w:color="D9D9E3"/>
                            <w:bottom w:val="single" w:sz="2" w:space="0" w:color="D9D9E3"/>
                            <w:right w:val="single" w:sz="2" w:space="0" w:color="D9D9E3"/>
                          </w:divBdr>
                          <w:divsChild>
                            <w:div w:id="14439175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63081010">
                                  <w:marLeft w:val="0"/>
                                  <w:marRight w:val="0"/>
                                  <w:marTop w:val="0"/>
                                  <w:marBottom w:val="0"/>
                                  <w:divBdr>
                                    <w:top w:val="single" w:sz="2" w:space="0" w:color="D9D9E3"/>
                                    <w:left w:val="single" w:sz="2" w:space="0" w:color="D9D9E3"/>
                                    <w:bottom w:val="single" w:sz="2" w:space="0" w:color="D9D9E3"/>
                                    <w:right w:val="single" w:sz="2" w:space="0" w:color="D9D9E3"/>
                                  </w:divBdr>
                                  <w:divsChild>
                                    <w:div w:id="478544845">
                                      <w:marLeft w:val="0"/>
                                      <w:marRight w:val="0"/>
                                      <w:marTop w:val="0"/>
                                      <w:marBottom w:val="0"/>
                                      <w:divBdr>
                                        <w:top w:val="single" w:sz="2" w:space="0" w:color="D9D9E3"/>
                                        <w:left w:val="single" w:sz="2" w:space="0" w:color="D9D9E3"/>
                                        <w:bottom w:val="single" w:sz="2" w:space="0" w:color="D9D9E3"/>
                                        <w:right w:val="single" w:sz="2" w:space="0" w:color="D9D9E3"/>
                                      </w:divBdr>
                                      <w:divsChild>
                                        <w:div w:id="247735152">
                                          <w:marLeft w:val="0"/>
                                          <w:marRight w:val="0"/>
                                          <w:marTop w:val="0"/>
                                          <w:marBottom w:val="0"/>
                                          <w:divBdr>
                                            <w:top w:val="single" w:sz="2" w:space="0" w:color="D9D9E3"/>
                                            <w:left w:val="single" w:sz="2" w:space="0" w:color="D9D9E3"/>
                                            <w:bottom w:val="single" w:sz="2" w:space="0" w:color="D9D9E3"/>
                                            <w:right w:val="single" w:sz="2" w:space="0" w:color="D9D9E3"/>
                                          </w:divBdr>
                                          <w:divsChild>
                                            <w:div w:id="1735202694">
                                              <w:marLeft w:val="0"/>
                                              <w:marRight w:val="0"/>
                                              <w:marTop w:val="0"/>
                                              <w:marBottom w:val="0"/>
                                              <w:divBdr>
                                                <w:top w:val="single" w:sz="2" w:space="0" w:color="D9D9E3"/>
                                                <w:left w:val="single" w:sz="2" w:space="0" w:color="D9D9E3"/>
                                                <w:bottom w:val="single" w:sz="2" w:space="0" w:color="D9D9E3"/>
                                                <w:right w:val="single" w:sz="2" w:space="0" w:color="D9D9E3"/>
                                              </w:divBdr>
                                              <w:divsChild>
                                                <w:div w:id="1644849749">
                                                  <w:marLeft w:val="0"/>
                                                  <w:marRight w:val="0"/>
                                                  <w:marTop w:val="0"/>
                                                  <w:marBottom w:val="0"/>
                                                  <w:divBdr>
                                                    <w:top w:val="single" w:sz="2" w:space="0" w:color="D9D9E3"/>
                                                    <w:left w:val="single" w:sz="2" w:space="0" w:color="D9D9E3"/>
                                                    <w:bottom w:val="single" w:sz="2" w:space="0" w:color="D9D9E3"/>
                                                    <w:right w:val="single" w:sz="2" w:space="0" w:color="D9D9E3"/>
                                                  </w:divBdr>
                                                  <w:divsChild>
                                                    <w:div w:id="1352998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94093255">
          <w:marLeft w:val="0"/>
          <w:marRight w:val="0"/>
          <w:marTop w:val="0"/>
          <w:marBottom w:val="0"/>
          <w:divBdr>
            <w:top w:val="none" w:sz="0" w:space="0" w:color="auto"/>
            <w:left w:val="none" w:sz="0" w:space="0" w:color="auto"/>
            <w:bottom w:val="none" w:sz="0" w:space="0" w:color="auto"/>
            <w:right w:val="none" w:sz="0" w:space="0" w:color="auto"/>
          </w:divBdr>
          <w:divsChild>
            <w:div w:id="1152789522">
              <w:marLeft w:val="0"/>
              <w:marRight w:val="0"/>
              <w:marTop w:val="0"/>
              <w:marBottom w:val="0"/>
              <w:divBdr>
                <w:top w:val="single" w:sz="2" w:space="0" w:color="D9D9E3"/>
                <w:left w:val="single" w:sz="2" w:space="0" w:color="D9D9E3"/>
                <w:bottom w:val="single" w:sz="2" w:space="0" w:color="D9D9E3"/>
                <w:right w:val="single" w:sz="2" w:space="0" w:color="D9D9E3"/>
              </w:divBdr>
              <w:divsChild>
                <w:div w:id="1531647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837542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hyperlink" Target="https://www.eventbrite.fr/e/campaign-launch-stop-the-inhumanity-at-europes-borders-tickets-797724323927https:/www.eventbrite.fr/e/campaign-launch-stop-the-inhumanity-at-europes-borders-tickets-797724323927" TargetMode="External"/><Relationship Id="rId14" Type="http://schemas.openxmlformats.org/officeDocument/2006/relationships/hyperlink" Target="https://www.against-inhumanity.org/campaigns/stop-the-inhumanity-at-europes-borders/" TargetMode="External"/><Relationship Id="rId15" Type="http://schemas.openxmlformats.org/officeDocument/2006/relationships/hyperlink" Target="mailto:cbrochier@forumrefugies.org" TargetMode="External"/><Relationship Id="rId16" Type="http://schemas.openxmlformats.org/officeDocument/2006/relationships/hyperlink" Target="mailto:jb.richardier@hi.org" TargetMode="External"/><Relationship Id="rId17" Type="http://schemas.openxmlformats.org/officeDocument/2006/relationships/hyperlink" Target="mailto:antonio.donini@against-inhumanity.org" TargetMode="External"/><Relationship Id="rId18" Type="http://schemas.openxmlformats.org/officeDocument/2006/relationships/hyperlink" Target="mailto:jefferyfcrisp@gmail.com" TargetMode="External"/><Relationship Id="rId19" Type="http://schemas.openxmlformats.org/officeDocument/2006/relationships/hyperlink" Target="mailto:contact@against-inhumanity.org"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lvDCGvQixd6D+PAWSLpl16V//g==">CgMxLjA4AHIhMWV4THFiTHdsM0gwU2llRjR1OXBTWXFUVjc0YkpoWTBu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4D239A51B827243BA24DED837001436" ma:contentTypeVersion="12" ma:contentTypeDescription="Crée un document." ma:contentTypeScope="" ma:versionID="99db330d380698c95dfd8c47f752eb43">
  <xsd:schema xmlns:xsd="http://www.w3.org/2001/XMLSchema" xmlns:xs="http://www.w3.org/2001/XMLSchema" xmlns:p="http://schemas.microsoft.com/office/2006/metadata/properties" xmlns:ns3="6576a8c0-6ef9-4c70-bb6b-95f1237e38f1" targetNamespace="http://schemas.microsoft.com/office/2006/metadata/properties" ma:root="true" ma:fieldsID="80f18a6ef7f26e67a7e82d7fff39f214" ns3:_="">
    <xsd:import namespace="6576a8c0-6ef9-4c70-bb6b-95f1237e38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6a8c0-6ef9-4c70-bb6b-95f1237e3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F83F1A-9BF8-433B-80CC-E7BCF4A71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6a8c0-6ef9-4c70-bb6b-95f1237e3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A2F28-1D4F-4C0B-9AF6-D0CF2633EF92}">
  <ds:schemaRefs>
    <ds:schemaRef ds:uri="http://schemas.microsoft.com/sharepoint/v3/contenttype/forms"/>
  </ds:schemaRefs>
</ds:datastoreItem>
</file>

<file path=customXml/itemProps4.xml><?xml version="1.0" encoding="utf-8"?>
<ds:datastoreItem xmlns:ds="http://schemas.openxmlformats.org/officeDocument/2006/customXml" ds:itemID="{0F6BFC5B-8FA3-49C6-91B2-AEFC84220C50}">
  <ds:schemaRefs>
    <ds:schemaRef ds:uri="http://purl.org/dc/elements/1.1/"/>
    <ds:schemaRef ds:uri="6576a8c0-6ef9-4c70-bb6b-95f1237e38f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0F03DF19-4B8E-1144-884B-5767A005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3517</Characters>
  <Application>Microsoft Macintosh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Jean-Baptiste RICHARDIER</dc:creator>
  <cp:lastModifiedBy>kimhong Cautain</cp:lastModifiedBy>
  <cp:revision>5</cp:revision>
  <dcterms:created xsi:type="dcterms:W3CDTF">2024-01-24T15:37:00Z</dcterms:created>
  <dcterms:modified xsi:type="dcterms:W3CDTF">2024-01-24T15:48:00Z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0x01010024D239A51B827243BA24DED837001436</vt:lpwstr>
  </property>
</Properties>
</file>